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85" w:rsidRDefault="00F65A85" w:rsidP="00C5401B">
      <w:bookmarkStart w:id="0" w:name="_GoBack"/>
      <w:bookmarkEnd w:id="0"/>
    </w:p>
    <w:p w:rsidR="00E72984" w:rsidRPr="0012031E" w:rsidRDefault="00E72984" w:rsidP="00E72984">
      <w:pPr>
        <w:spacing w:after="0" w:line="240" w:lineRule="auto"/>
        <w:jc w:val="center"/>
        <w:rPr>
          <w:rStyle w:val="Hipervnculo"/>
          <w:rFonts w:cs="Calibri"/>
          <w:b/>
          <w:sz w:val="28"/>
          <w:szCs w:val="28"/>
        </w:rPr>
      </w:pPr>
      <w:r w:rsidRPr="0012031E">
        <w:rPr>
          <w:rStyle w:val="Hipervnculo"/>
          <w:rFonts w:cs="Calibri"/>
          <w:b/>
          <w:sz w:val="28"/>
          <w:szCs w:val="28"/>
        </w:rPr>
        <w:t>NOTAS DE DI</w:t>
      </w:r>
      <w:r>
        <w:rPr>
          <w:rStyle w:val="Hipervnculo"/>
          <w:rFonts w:cs="Calibri"/>
          <w:b/>
          <w:sz w:val="28"/>
          <w:szCs w:val="28"/>
        </w:rPr>
        <w:t>S</w:t>
      </w:r>
      <w:r w:rsidRPr="0012031E">
        <w:rPr>
          <w:rStyle w:val="Hipervnculo"/>
          <w:rFonts w:cs="Calibri"/>
          <w:b/>
          <w:sz w:val="28"/>
          <w:szCs w:val="28"/>
        </w:rPr>
        <w:t>CIPLINA FINANCIERA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</w:p>
    <w:p w:rsidR="00E72984" w:rsidRPr="00E0751D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72984" w:rsidRDefault="00E72984" w:rsidP="00E72984">
      <w:pPr>
        <w:spacing w:after="0" w:line="240" w:lineRule="auto"/>
        <w:rPr>
          <w:noProof/>
          <w:lang w:eastAsia="es-MX"/>
        </w:rPr>
      </w:pPr>
    </w:p>
    <w:p w:rsidR="00E72984" w:rsidRPr="00AF5CAD" w:rsidRDefault="00E72984" w:rsidP="00E72984">
      <w:pPr>
        <w:spacing w:after="0" w:line="240" w:lineRule="auto"/>
        <w:rPr>
          <w:i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balance presupuestario sostenible.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</w:p>
    <w:p w:rsidR="00E72984" w:rsidRPr="00E0751D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  <w:r>
        <w:fldChar w:fldCharType="begin"/>
      </w:r>
      <w:r>
        <w:instrText xml:space="preserve"> LINK Excel.Sheet.12 "C:\\Elena\\COG.xlsx" "Hoja1!F3C3:F10C7" \a \f 4 \h </w:instrText>
      </w:r>
      <w:r>
        <w:fldChar w:fldCharType="separate"/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433"/>
        <w:gridCol w:w="1558"/>
        <w:gridCol w:w="1600"/>
        <w:gridCol w:w="1492"/>
      </w:tblGrid>
      <w:tr w:rsidR="00E72984" w:rsidRPr="00A835B8" w:rsidTr="005C41EB">
        <w:trPr>
          <w:trHeight w:val="315"/>
        </w:trPr>
        <w:tc>
          <w:tcPr>
            <w:tcW w:w="9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NO ETIQUETADO</w:t>
            </w:r>
          </w:p>
        </w:tc>
      </w:tr>
      <w:tr w:rsidR="00E72984" w:rsidRPr="00A835B8" w:rsidTr="005C41EB">
        <w:trPr>
          <w:trHeight w:val="52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E72984" w:rsidRPr="00A835B8" w:rsidTr="005C41EB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36,189,008.62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</w:t>
            </w:r>
          </w:p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</w:t>
            </w:r>
            <w:r w:rsidR="00CC017C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2,947,269.85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</w:t>
            </w:r>
            <w:r w:rsidR="006F6222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36,430,365.96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E72984" w:rsidRPr="00A835B8" w:rsidTr="005C41EB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 Y</w:t>
            </w:r>
            <w:proofErr w:type="gramEnd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2,608,257.23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</w:t>
            </w:r>
            <w:r w:rsidR="00CC017C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1,854,418.96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6F622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3,459,953.48</w:t>
            </w:r>
          </w:p>
        </w:tc>
      </w:tr>
      <w:tr w:rsidR="00E72984" w:rsidRPr="00A835B8" w:rsidTr="005C41EB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3,337,119.20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CC017C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2,396,099.69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6F622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3,910,125.89</w:t>
            </w:r>
          </w:p>
        </w:tc>
      </w:tr>
      <w:tr w:rsidR="00E72984" w:rsidRPr="00A835B8" w:rsidTr="005C41EB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6,300,000.00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</w:t>
            </w:r>
            <w:r w:rsidR="00CC017C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1,773,099.17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6F622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7,910,125.89</w:t>
            </w:r>
          </w:p>
        </w:tc>
      </w:tr>
      <w:tr w:rsidR="00E72984" w:rsidRPr="00A835B8" w:rsidTr="005C41EB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149,900.00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CC017C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1,646,822.10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6F622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1,130,295.29</w:t>
            </w:r>
          </w:p>
        </w:tc>
      </w:tr>
      <w:tr w:rsidR="00E72984" w:rsidRPr="00A835B8" w:rsidTr="005C41EB">
        <w:trPr>
          <w:trHeight w:val="31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48,584,285.05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</w:t>
            </w:r>
            <w:r w:rsidR="00CC017C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10,637,422.67</w:t>
            </w:r>
          </w:p>
          <w:p w:rsidR="00CC017C" w:rsidRDefault="00CC017C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6F6222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52,566,503.79</w:t>
            </w:r>
          </w:p>
        </w:tc>
      </w:tr>
    </w:tbl>
    <w:p w:rsidR="00E72984" w:rsidRDefault="00E72984" w:rsidP="00E72984">
      <w:pPr>
        <w:spacing w:after="0" w:line="240" w:lineRule="auto"/>
      </w:pPr>
      <w:r>
        <w:fldChar w:fldCharType="end"/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  <w:r>
        <w:fldChar w:fldCharType="begin"/>
      </w:r>
      <w:r>
        <w:instrText xml:space="preserve"> LINK Excel.Sheet.12 "C:\\Elena\\COG.xlsx" "Hoja1!F13C3:F20C7" \a \f 4 \h </w:instrText>
      </w:r>
      <w:r>
        <w:fldChar w:fldCharType="separate"/>
      </w:r>
    </w:p>
    <w:tbl>
      <w:tblPr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291"/>
        <w:gridCol w:w="1655"/>
        <w:gridCol w:w="1655"/>
        <w:gridCol w:w="1522"/>
      </w:tblGrid>
      <w:tr w:rsidR="00E72984" w:rsidRPr="00A835B8" w:rsidTr="005C41EB">
        <w:trPr>
          <w:trHeight w:val="315"/>
        </w:trPr>
        <w:tc>
          <w:tcPr>
            <w:tcW w:w="90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ETIQUETADO</w:t>
            </w:r>
          </w:p>
        </w:tc>
      </w:tr>
      <w:tr w:rsidR="00E72984" w:rsidRPr="00A835B8" w:rsidTr="005C41EB">
        <w:trPr>
          <w:trHeight w:val="52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458,040.00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6F622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921,771.54</w:t>
            </w: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 Y</w:t>
            </w:r>
            <w:proofErr w:type="gramEnd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145,329.73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                    -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94,789.58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28,110.38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Default="00CC017C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921,771.54</w:t>
            </w:r>
          </w:p>
          <w:p w:rsidR="00CC017C" w:rsidRPr="00F36B54" w:rsidRDefault="00CC017C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5C41EB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726,269.69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30,191.23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</w:t>
            </w:r>
            <w:r w:rsidR="006F6222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921,771.54</w:t>
            </w: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2 </w:t>
            </w:r>
          </w:p>
        </w:tc>
      </w:tr>
    </w:tbl>
    <w:p w:rsidR="00E72984" w:rsidRDefault="00E72984" w:rsidP="00E72984">
      <w:pPr>
        <w:spacing w:after="0" w:line="240" w:lineRule="auto"/>
      </w:pPr>
      <w:r>
        <w:fldChar w:fldCharType="end"/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  <w:rPr>
          <w:b/>
        </w:rPr>
      </w:pPr>
    </w:p>
    <w:p w:rsidR="00E72984" w:rsidRDefault="00E72984" w:rsidP="00E72984">
      <w:pPr>
        <w:spacing w:after="0" w:line="240" w:lineRule="auto"/>
        <w:rPr>
          <w:b/>
        </w:rPr>
      </w:pPr>
    </w:p>
    <w:p w:rsidR="00E72984" w:rsidRPr="00E0751D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:rsidR="00E72984" w:rsidRDefault="00E72984" w:rsidP="00E72984">
      <w:pPr>
        <w:spacing w:after="0" w:line="240" w:lineRule="auto"/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992"/>
        <w:gridCol w:w="1091"/>
        <w:gridCol w:w="1036"/>
        <w:gridCol w:w="407"/>
        <w:gridCol w:w="1010"/>
        <w:gridCol w:w="992"/>
        <w:gridCol w:w="1134"/>
        <w:gridCol w:w="993"/>
      </w:tblGrid>
      <w:tr w:rsidR="00E72984" w:rsidRPr="00A835B8" w:rsidTr="005C41EB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BD1197">
              <w:rPr>
                <w:rFonts w:eastAsia="Times New Roman"/>
                <w:b/>
                <w:bCs/>
                <w:color w:val="000000"/>
                <w:lang w:eastAsia="es-MX"/>
              </w:rPr>
              <w:t>4. Deuda Pública y Obligaciones</w:t>
            </w:r>
          </w:p>
        </w:tc>
      </w:tr>
      <w:tr w:rsidR="00E72984" w:rsidRPr="00A835B8" w:rsidTr="005C41EB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E72984" w:rsidRPr="00DC1A48" w:rsidRDefault="00E72984" w:rsidP="00E72984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:rsidR="00E72984" w:rsidRDefault="00E72984" w:rsidP="00E72984">
      <w:pPr>
        <w:spacing w:after="0" w:line="240" w:lineRule="auto"/>
        <w:jc w:val="both"/>
      </w:pPr>
    </w:p>
    <w:p w:rsidR="00E72984" w:rsidRPr="0012031E" w:rsidRDefault="00E72984" w:rsidP="00E72984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72984" w:rsidRDefault="00E72984" w:rsidP="00E72984">
      <w:pPr>
        <w:spacing w:after="0" w:line="240" w:lineRule="auto"/>
        <w:jc w:val="both"/>
        <w:rPr>
          <w:b/>
          <w:noProof/>
          <w:lang w:eastAsia="es-MX"/>
        </w:rPr>
      </w:pPr>
    </w:p>
    <w:p w:rsidR="00E72984" w:rsidRPr="00DC1A48" w:rsidRDefault="00E72984" w:rsidP="00E72984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>
        <w:rPr>
          <w:b/>
          <w:noProof/>
          <w:lang w:eastAsia="es-MX"/>
        </w:rPr>
        <w:t xml:space="preserve">, </w:t>
      </w:r>
      <w:r>
        <w:rPr>
          <w:noProof/>
          <w:lang w:eastAsia="es-MX"/>
        </w:rPr>
        <w:t>ya que el Sistema para el Desarrollo Integral de la Familia de Celaya, Gto</w:t>
      </w:r>
      <w:r w:rsidRPr="00DC1A48">
        <w:rPr>
          <w:noProof/>
          <w:lang w:eastAsia="es-MX"/>
        </w:rPr>
        <w:t xml:space="preserve"> no ha contraido </w:t>
      </w:r>
      <w:r>
        <w:rPr>
          <w:noProof/>
          <w:lang w:eastAsia="es-MX"/>
        </w:rPr>
        <w:t xml:space="preserve">Obligaciones </w:t>
      </w:r>
      <w:r w:rsidRPr="00DC1A48">
        <w:rPr>
          <w:noProof/>
          <w:lang w:eastAsia="es-MX"/>
        </w:rPr>
        <w:t xml:space="preserve">a </w:t>
      </w:r>
      <w:r>
        <w:rPr>
          <w:noProof/>
          <w:lang w:eastAsia="es-MX"/>
        </w:rPr>
        <w:t>c</w:t>
      </w:r>
      <w:r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:rsidR="00E72984" w:rsidRDefault="00E72984" w:rsidP="00E72984">
      <w:pPr>
        <w:spacing w:after="0" w:line="240" w:lineRule="auto"/>
        <w:jc w:val="both"/>
      </w:pPr>
    </w:p>
    <w:p w:rsidR="00E72984" w:rsidRDefault="00E72984" w:rsidP="00E72984">
      <w:pPr>
        <w:spacing w:after="0" w:line="240" w:lineRule="auto"/>
        <w:jc w:val="both"/>
      </w:pPr>
    </w:p>
    <w:p w:rsidR="00E72984" w:rsidRDefault="00E72984" w:rsidP="00E72984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E72984" w:rsidRPr="0012031E" w:rsidRDefault="00E72984" w:rsidP="00E72984">
      <w:pPr>
        <w:spacing w:after="0" w:line="240" w:lineRule="auto"/>
        <w:rPr>
          <w:b/>
        </w:rPr>
      </w:pPr>
    </w:p>
    <w:p w:rsidR="00E72984" w:rsidRPr="00253E32" w:rsidRDefault="00E72984" w:rsidP="00E72984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b/>
          <w:noProof/>
          <w:lang w:eastAsia="es-MX"/>
        </w:rPr>
        <w:t xml:space="preserve">, </w:t>
      </w:r>
    </w:p>
    <w:p w:rsidR="00E72984" w:rsidRDefault="00E72984" w:rsidP="00E72984">
      <w:pPr>
        <w:spacing w:after="0" w:line="240" w:lineRule="auto"/>
        <w:rPr>
          <w:i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703FF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Pr="00995DF7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>___________________________________________                     _________________________________________</w:t>
      </w:r>
    </w:p>
    <w:p w:rsidR="00E72984" w:rsidRDefault="00E72984" w:rsidP="00E72984">
      <w:pPr>
        <w:spacing w:after="0"/>
      </w:pPr>
      <w:r>
        <w:t xml:space="preserve"> L</w:t>
      </w:r>
      <w:r w:rsidR="00803DE0">
        <w:t>ic. Felicitas Fabiola Mateos Chavolla</w:t>
      </w:r>
      <w:r>
        <w:tab/>
        <w:t xml:space="preserve">          </w:t>
      </w:r>
      <w:r w:rsidR="00803DE0">
        <w:t xml:space="preserve">                 </w:t>
      </w:r>
      <w:proofErr w:type="spellStart"/>
      <w:r w:rsidR="00803DE0">
        <w:t>Lic</w:t>
      </w:r>
      <w:proofErr w:type="spellEnd"/>
      <w:r w:rsidR="00803DE0">
        <w:t xml:space="preserve">, María Georgina Osornio </w:t>
      </w:r>
      <w:proofErr w:type="spellStart"/>
      <w:proofErr w:type="gramStart"/>
      <w:r w:rsidR="00803DE0">
        <w:t>Gonz</w:t>
      </w:r>
      <w:proofErr w:type="spellEnd"/>
      <w:r w:rsidR="00803DE0">
        <w:t>{</w:t>
      </w:r>
      <w:proofErr w:type="spellStart"/>
      <w:proofErr w:type="gramEnd"/>
      <w:r w:rsidR="00803DE0">
        <w:t>alez</w:t>
      </w:r>
      <w:proofErr w:type="spellEnd"/>
    </w:p>
    <w:p w:rsidR="00E72984" w:rsidRDefault="00E72984" w:rsidP="00E72984">
      <w:pPr>
        <w:jc w:val="center"/>
      </w:pPr>
      <w:r>
        <w:t>Directora General</w:t>
      </w:r>
      <w:r>
        <w:tab/>
      </w:r>
      <w:r>
        <w:tab/>
      </w:r>
      <w:r>
        <w:tab/>
      </w:r>
      <w:r w:rsidR="00803DE0">
        <w:t xml:space="preserve">                 </w:t>
      </w:r>
      <w:r>
        <w:t>Encargada de Dirección Administrativa</w:t>
      </w:r>
    </w:p>
    <w:p w:rsidR="00E72984" w:rsidRDefault="00E72984" w:rsidP="00E72984">
      <w:r>
        <w:t xml:space="preserve">Sistema para el Desarrollo Integral de la </w:t>
      </w:r>
    </w:p>
    <w:p w:rsidR="00E72984" w:rsidRDefault="00E72984" w:rsidP="00E72984">
      <w:r>
        <w:t xml:space="preserve">Familia de Celaya, </w:t>
      </w:r>
      <w:proofErr w:type="spellStart"/>
      <w:r>
        <w:t>Gto</w:t>
      </w:r>
      <w:proofErr w:type="spellEnd"/>
      <w:r>
        <w:t>.</w:t>
      </w:r>
    </w:p>
    <w:p w:rsidR="00E72984" w:rsidRDefault="00E72984" w:rsidP="00E72984">
      <w:pPr>
        <w:jc w:val="center"/>
      </w:pPr>
    </w:p>
    <w:p w:rsidR="00E72984" w:rsidRDefault="00E72984" w:rsidP="00E72984">
      <w:pPr>
        <w:jc w:val="center"/>
      </w:pPr>
    </w:p>
    <w:p w:rsidR="00224B77" w:rsidRDefault="00224B77" w:rsidP="00C5401B"/>
    <w:p w:rsidR="001636B3" w:rsidRPr="00267338" w:rsidRDefault="001636B3" w:rsidP="001636B3">
      <w:pPr>
        <w:jc w:val="center"/>
      </w:pPr>
    </w:p>
    <w:p w:rsidR="001636B3" w:rsidRDefault="001636B3" w:rsidP="001636B3"/>
    <w:p w:rsidR="00F92B36" w:rsidRDefault="00F92B36" w:rsidP="00A47E9F"/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5C5" w:rsidRDefault="008775C5" w:rsidP="00A763D9">
      <w:pPr>
        <w:spacing w:after="0" w:line="240" w:lineRule="auto"/>
      </w:pPr>
      <w:r>
        <w:separator/>
      </w:r>
    </w:p>
  </w:endnote>
  <w:endnote w:type="continuationSeparator" w:id="0">
    <w:p w:rsidR="008775C5" w:rsidRDefault="008775C5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5C5" w:rsidRDefault="008775C5" w:rsidP="00A763D9">
      <w:pPr>
        <w:spacing w:after="0" w:line="240" w:lineRule="auto"/>
      </w:pPr>
      <w:r>
        <w:separator/>
      </w:r>
    </w:p>
  </w:footnote>
  <w:footnote w:type="continuationSeparator" w:id="0">
    <w:p w:rsidR="008775C5" w:rsidRDefault="008775C5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B2796"/>
    <w:rsid w:val="000B39A6"/>
    <w:rsid w:val="00151FF0"/>
    <w:rsid w:val="001636B3"/>
    <w:rsid w:val="00184357"/>
    <w:rsid w:val="001D3392"/>
    <w:rsid w:val="00224B77"/>
    <w:rsid w:val="00231A3C"/>
    <w:rsid w:val="0027671A"/>
    <w:rsid w:val="002B69E0"/>
    <w:rsid w:val="003679F9"/>
    <w:rsid w:val="003F4CF0"/>
    <w:rsid w:val="00486A97"/>
    <w:rsid w:val="004C783C"/>
    <w:rsid w:val="00524AA7"/>
    <w:rsid w:val="00550B18"/>
    <w:rsid w:val="00580427"/>
    <w:rsid w:val="005B5258"/>
    <w:rsid w:val="005C41EB"/>
    <w:rsid w:val="005C62D6"/>
    <w:rsid w:val="006F5A83"/>
    <w:rsid w:val="006F6222"/>
    <w:rsid w:val="00715BEB"/>
    <w:rsid w:val="007D76EF"/>
    <w:rsid w:val="007E6F98"/>
    <w:rsid w:val="00803DE0"/>
    <w:rsid w:val="008775C5"/>
    <w:rsid w:val="008A1F9A"/>
    <w:rsid w:val="00912194"/>
    <w:rsid w:val="009659BB"/>
    <w:rsid w:val="009D6A9D"/>
    <w:rsid w:val="00A47E9F"/>
    <w:rsid w:val="00A763D9"/>
    <w:rsid w:val="00A84659"/>
    <w:rsid w:val="00B90634"/>
    <w:rsid w:val="00BA664F"/>
    <w:rsid w:val="00BE7CBA"/>
    <w:rsid w:val="00C37234"/>
    <w:rsid w:val="00C5401B"/>
    <w:rsid w:val="00CA3476"/>
    <w:rsid w:val="00CC017C"/>
    <w:rsid w:val="00CE6541"/>
    <w:rsid w:val="00E40311"/>
    <w:rsid w:val="00E72984"/>
    <w:rsid w:val="00EC4172"/>
    <w:rsid w:val="00F353A6"/>
    <w:rsid w:val="00F65A85"/>
    <w:rsid w:val="00F92B36"/>
    <w:rsid w:val="00FA180A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6C2F4519-DC48-4BA8-92F4-EE568212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2019-02-01T03:12:00Z</cp:lastPrinted>
  <dcterms:created xsi:type="dcterms:W3CDTF">2019-02-06T16:50:00Z</dcterms:created>
  <dcterms:modified xsi:type="dcterms:W3CDTF">2019-02-06T16:50:00Z</dcterms:modified>
</cp:coreProperties>
</file>