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F903" w14:textId="77777777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990491">
        <w:rPr>
          <w:rFonts w:cs="Calibri"/>
          <w:b/>
          <w:sz w:val="28"/>
          <w:szCs w:val="28"/>
        </w:rPr>
        <w:t>COSEJO DE TURISMO DE CELAYA GUANAJUATO</w:t>
      </w:r>
    </w:p>
    <w:p w14:paraId="0FD7CCB9" w14:textId="0C2E8BAA" w:rsidR="00804363" w:rsidRPr="00990491" w:rsidRDefault="00804363" w:rsidP="0080436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491">
        <w:rPr>
          <w:rFonts w:cs="Calibri"/>
          <w:b/>
          <w:sz w:val="28"/>
          <w:szCs w:val="28"/>
        </w:rPr>
        <w:t xml:space="preserve">AL </w:t>
      </w:r>
      <w:r>
        <w:rPr>
          <w:rFonts w:cs="Calibri"/>
          <w:b/>
          <w:sz w:val="28"/>
          <w:szCs w:val="28"/>
        </w:rPr>
        <w:t>3</w:t>
      </w:r>
      <w:r w:rsidR="006D350B">
        <w:rPr>
          <w:rFonts w:cs="Calibri"/>
          <w:b/>
          <w:sz w:val="28"/>
          <w:szCs w:val="28"/>
        </w:rPr>
        <w:t>0 DE SEPTIEMBRE</w:t>
      </w:r>
      <w:r w:rsidR="00522D48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DE</w:t>
      </w:r>
      <w:r w:rsidR="00522D48">
        <w:rPr>
          <w:rFonts w:cs="Calibri"/>
          <w:b/>
          <w:sz w:val="28"/>
          <w:szCs w:val="28"/>
        </w:rPr>
        <w:t>L</w:t>
      </w:r>
      <w:r>
        <w:rPr>
          <w:rFonts w:cs="Calibri"/>
          <w:b/>
          <w:sz w:val="28"/>
          <w:szCs w:val="28"/>
        </w:rPr>
        <w:t xml:space="preserve"> 2019</w:t>
      </w:r>
    </w:p>
    <w:p w14:paraId="1068B6B3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3599A4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F53ED49" w14:textId="77777777" w:rsidR="00804363" w:rsidRDefault="0080436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CEE8DE" w:rsidR="00445B0C" w:rsidRPr="00804363" w:rsidRDefault="00804363" w:rsidP="0080436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04363">
        <w:rPr>
          <w:rFonts w:ascii="Arial" w:hAnsi="Arial" w:cs="Arial"/>
          <w:b/>
          <w:sz w:val="40"/>
          <w:szCs w:val="40"/>
        </w:rPr>
        <w:t>NO APLICA</w:t>
      </w:r>
    </w:p>
    <w:sectPr w:rsidR="00445B0C" w:rsidRPr="00804363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8B4D8" w14:textId="77777777" w:rsidR="000578DB" w:rsidRDefault="000578DB" w:rsidP="00564EB9">
      <w:pPr>
        <w:spacing w:after="0" w:line="240" w:lineRule="auto"/>
      </w:pPr>
      <w:r>
        <w:separator/>
      </w:r>
    </w:p>
  </w:endnote>
  <w:endnote w:type="continuationSeparator" w:id="0">
    <w:p w14:paraId="19535AB6" w14:textId="77777777" w:rsidR="000578DB" w:rsidRDefault="000578D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C95E1" w14:textId="77777777" w:rsidR="000578DB" w:rsidRDefault="000578DB" w:rsidP="00564EB9">
      <w:pPr>
        <w:spacing w:after="0" w:line="240" w:lineRule="auto"/>
      </w:pPr>
      <w:r>
        <w:separator/>
      </w:r>
    </w:p>
  </w:footnote>
  <w:footnote w:type="continuationSeparator" w:id="0">
    <w:p w14:paraId="3B81EBC4" w14:textId="77777777" w:rsidR="000578DB" w:rsidRDefault="000578D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78DB"/>
    <w:rsid w:val="000A01D5"/>
    <w:rsid w:val="000F2CC7"/>
    <w:rsid w:val="00184FD9"/>
    <w:rsid w:val="00413F76"/>
    <w:rsid w:val="00445B0C"/>
    <w:rsid w:val="00522D48"/>
    <w:rsid w:val="00564EB9"/>
    <w:rsid w:val="0056592E"/>
    <w:rsid w:val="006D350B"/>
    <w:rsid w:val="00804363"/>
    <w:rsid w:val="0098139B"/>
    <w:rsid w:val="00B245E2"/>
    <w:rsid w:val="00E5357A"/>
    <w:rsid w:val="00E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2019-10-16T20:14:00Z</dcterms:created>
  <dcterms:modified xsi:type="dcterms:W3CDTF">2019-10-16T20:14:00Z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